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4B79" w14:textId="77777777" w:rsidR="009D2779" w:rsidRPr="009B5700" w:rsidRDefault="001520A8" w:rsidP="00367007">
      <w:pPr>
        <w:spacing w:after="0" w:line="324" w:lineRule="atLeast"/>
        <w:jc w:val="center"/>
        <w:rPr>
          <w:rFonts w:ascii="Calibri" w:eastAsia="Times New Roman" w:hAnsi="Calibri" w:cs="Times New Roman"/>
          <w:b/>
          <w:color w:val="00B050"/>
          <w:sz w:val="40"/>
          <w:szCs w:val="40"/>
          <w:u w:val="single"/>
        </w:rPr>
      </w:pPr>
      <w:r w:rsidRPr="009B5700">
        <w:rPr>
          <w:rFonts w:ascii="Calibri" w:eastAsia="Times New Roman" w:hAnsi="Calibri" w:cs="Times New Roman"/>
          <w:b/>
          <w:color w:val="00B050"/>
          <w:sz w:val="40"/>
          <w:szCs w:val="40"/>
          <w:u w:val="single"/>
        </w:rPr>
        <w:t>Zápis do Mateřské školy Pelhřimov</w:t>
      </w:r>
    </w:p>
    <w:p w14:paraId="2A4F248B" w14:textId="77777777" w:rsidR="00367007" w:rsidRDefault="00367007" w:rsidP="00E40343">
      <w:pPr>
        <w:spacing w:after="0" w:line="324" w:lineRule="atLeast"/>
        <w:rPr>
          <w:rFonts w:ascii="Calibri" w:eastAsia="Times New Roman" w:hAnsi="Calibri" w:cs="Times New Roman"/>
          <w:b/>
          <w:color w:val="1F497D"/>
          <w:sz w:val="28"/>
          <w:szCs w:val="28"/>
        </w:rPr>
      </w:pPr>
    </w:p>
    <w:p w14:paraId="3939BC31" w14:textId="77777777" w:rsidR="00367007" w:rsidRPr="001520A8" w:rsidRDefault="00892BE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T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ermín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zápis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u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dětí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do Mateřské školy Pelhřimov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na školní rok 20</w:t>
      </w:r>
      <w:r w:rsidR="001F75DB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8F323F">
        <w:rPr>
          <w:rFonts w:ascii="Calibri" w:eastAsia="Times New Roman" w:hAnsi="Calibri" w:cs="Times New Roman"/>
          <w:b/>
          <w:sz w:val="28"/>
          <w:szCs w:val="28"/>
          <w:u w:val="single"/>
        </w:rPr>
        <w:t>6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/20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8F323F">
        <w:rPr>
          <w:rFonts w:ascii="Calibri" w:eastAsia="Times New Roman" w:hAnsi="Calibri" w:cs="Times New Roman"/>
          <w:b/>
          <w:sz w:val="28"/>
          <w:szCs w:val="28"/>
          <w:u w:val="single"/>
        </w:rPr>
        <w:t>7</w:t>
      </w:r>
    </w:p>
    <w:p w14:paraId="76F57984" w14:textId="77777777" w:rsidR="00367007" w:rsidRPr="001520A8" w:rsidRDefault="00367007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14:paraId="4243B55D" w14:textId="77777777" w:rsidR="00E40343" w:rsidRPr="001520A8" w:rsidRDefault="002D269E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úterý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8F323F">
        <w:rPr>
          <w:rFonts w:ascii="Calibri" w:eastAsia="Times New Roman" w:hAnsi="Calibri" w:cs="Times New Roman"/>
          <w:b/>
          <w:sz w:val="28"/>
          <w:szCs w:val="28"/>
          <w:u w:val="single"/>
        </w:rPr>
        <w:t>31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.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8F323F">
        <w:rPr>
          <w:rFonts w:ascii="Calibri" w:eastAsia="Times New Roman" w:hAnsi="Calibri" w:cs="Times New Roman"/>
          <w:b/>
          <w:sz w:val="28"/>
          <w:szCs w:val="28"/>
          <w:u w:val="single"/>
        </w:rPr>
        <w:t>břez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na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20</w:t>
      </w:r>
      <w:r w:rsidR="001F75DB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8F323F">
        <w:rPr>
          <w:rFonts w:ascii="Calibri" w:eastAsia="Times New Roman" w:hAnsi="Calibri" w:cs="Times New Roman"/>
          <w:b/>
          <w:sz w:val="28"/>
          <w:szCs w:val="28"/>
          <w:u w:val="single"/>
        </w:rPr>
        <w:t>6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od 8.00 do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6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.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0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0 hodin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 (polední pauza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1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.00 - 1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4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0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0)</w:t>
      </w:r>
    </w:p>
    <w:p w14:paraId="3A9186BB" w14:textId="77777777" w:rsidR="00714CDA" w:rsidRPr="001520A8" w:rsidRDefault="00714CD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14:paraId="7BEA7485" w14:textId="77777777" w:rsidR="00FB70DD" w:rsidRPr="001520A8" w:rsidRDefault="00714CD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Rok nám opět uběhl jak voda a </w:t>
      </w:r>
      <w:r w:rsidR="001473C7" w:rsidRPr="001520A8">
        <w:rPr>
          <w:rFonts w:ascii="Calibri" w:eastAsia="Times New Roman" w:hAnsi="Calibri" w:cs="Times New Roman"/>
          <w:b/>
          <w:sz w:val="28"/>
          <w:szCs w:val="28"/>
        </w:rPr>
        <w:t>nastal čas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kdy si rodiče začínají vybírat mateřskou školu pro své dítě</w:t>
      </w:r>
      <w:r w:rsidR="001473C7" w:rsidRPr="001520A8">
        <w:rPr>
          <w:rFonts w:ascii="Calibri" w:eastAsia="Times New Roman" w:hAnsi="Calibri" w:cs="Times New Roman"/>
          <w:b/>
          <w:sz w:val="28"/>
          <w:szCs w:val="28"/>
        </w:rPr>
        <w:t xml:space="preserve">. Ve dnech otevřených dveří mají možnost si prohlédnout interiéry i exteriéry jednotlivých mateřských škol, zvážit různé reference a dostupnost od místa bydliště a rozhodnout se zda nějakou mateřskou školu ve městě budou pro své dítě preferovat. </w:t>
      </w:r>
    </w:p>
    <w:p w14:paraId="6C85022F" w14:textId="77777777" w:rsidR="00BC4E75" w:rsidRPr="001520A8" w:rsidRDefault="00BC4E75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45B1A642" w14:textId="77777777" w:rsidR="00367007" w:rsidRPr="001520A8" w:rsidRDefault="001473C7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Prvním krokem je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z</w:t>
      </w: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ápis do mateřské školy.</w:t>
      </w:r>
    </w:p>
    <w:p w14:paraId="4B43FC15" w14:textId="77777777" w:rsidR="00367007" w:rsidRPr="001520A8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K zápisu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se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rodiče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zaregistrují elektronicky přes aplikaci </w:t>
      </w:r>
      <w:proofErr w:type="spellStart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Twigsee</w:t>
      </w:r>
      <w:proofErr w:type="spellEnd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(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podrobné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informace a přístupový kód naleznete na našich webových stránkách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 od 2</w:t>
      </w:r>
      <w:r w:rsidR="008F323F">
        <w:rPr>
          <w:rFonts w:ascii="Calibri" w:eastAsia="Times New Roman" w:hAnsi="Calibri" w:cs="Times New Roman"/>
          <w:b/>
          <w:sz w:val="28"/>
          <w:szCs w:val="28"/>
        </w:rPr>
        <w:t>3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. </w:t>
      </w:r>
      <w:r w:rsidR="008F323F">
        <w:rPr>
          <w:rFonts w:ascii="Calibri" w:eastAsia="Times New Roman" w:hAnsi="Calibri" w:cs="Times New Roman"/>
          <w:b/>
          <w:sz w:val="28"/>
          <w:szCs w:val="28"/>
        </w:rPr>
        <w:t>března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 202</w:t>
      </w:r>
      <w:r w:rsidR="008F323F">
        <w:rPr>
          <w:rFonts w:ascii="Calibri" w:eastAsia="Times New Roman" w:hAnsi="Calibri" w:cs="Times New Roman"/>
          <w:b/>
          <w:sz w:val="28"/>
          <w:szCs w:val="28"/>
        </w:rPr>
        <w:t>6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)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 xml:space="preserve">, </w:t>
      </w:r>
      <w:r w:rsidR="00FB70DD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registrace nenahrazuje řádný zápis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0A2A7DC2" w14:textId="77777777" w:rsidR="00FB70DD" w:rsidRPr="001520A8" w:rsidRDefault="008F323F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31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. </w:t>
      </w:r>
      <w:r>
        <w:rPr>
          <w:rFonts w:ascii="Calibri" w:eastAsia="Times New Roman" w:hAnsi="Calibri" w:cs="Times New Roman"/>
          <w:b/>
          <w:sz w:val="28"/>
          <w:szCs w:val="28"/>
        </w:rPr>
        <w:t>3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. 202</w:t>
      </w:r>
      <w:r>
        <w:rPr>
          <w:rFonts w:ascii="Calibri" w:eastAsia="Times New Roman" w:hAnsi="Calibri" w:cs="Times New Roman"/>
          <w:b/>
          <w:sz w:val="28"/>
          <w:szCs w:val="28"/>
        </w:rPr>
        <w:t>6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se osobně zúčastní 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 xml:space="preserve">řádného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z</w:t>
      </w:r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ápisu do MŠ a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přinesou rodný list dítěte, svůj občanský průkaz, vyplněnou 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a vytištěnou přihlášku a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 potvrzení od lékaře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(uvedené dokumenty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si po vyplnění vytisknou přímo z aplikace </w:t>
      </w:r>
      <w:proofErr w:type="spellStart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Twigse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e</w:t>
      </w:r>
      <w:proofErr w:type="spellEnd"/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).</w:t>
      </w:r>
    </w:p>
    <w:p w14:paraId="1B2743EF" w14:textId="77777777" w:rsidR="00367007" w:rsidRPr="001520A8" w:rsidRDefault="001473C7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Žádoucí je i přítomnost dítěte (i když není povinná</w:t>
      </w:r>
      <w:r w:rsidR="007F4AC0" w:rsidRPr="001520A8">
        <w:rPr>
          <w:rFonts w:ascii="Calibri" w:eastAsia="Times New Roman" w:hAnsi="Calibri" w:cs="Times New Roman"/>
          <w:b/>
          <w:sz w:val="28"/>
          <w:szCs w:val="28"/>
        </w:rPr>
        <w:t xml:space="preserve">), 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>dítě</w:t>
      </w:r>
      <w:r w:rsidR="007F4AC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má poprvé možnost se seznámit s prostředím a zaměstnanci MŠ.</w:t>
      </w:r>
    </w:p>
    <w:p w14:paraId="4C65F41A" w14:textId="77777777" w:rsidR="00BC4E75" w:rsidRPr="0023739D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Prosíme tímto rodiče,</w:t>
      </w:r>
      <w:r w:rsidR="00892BEA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aby</w:t>
      </w:r>
      <w:r w:rsidR="00892BEA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se zúčastnili</w:t>
      </w:r>
      <w:r w:rsidR="007F4AC0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registrace a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zápisu pouze na jedné mateřské škole, kterou si pro své dítě vyberou. </w:t>
      </w:r>
    </w:p>
    <w:p w14:paraId="7E525FD6" w14:textId="77777777" w:rsidR="00367007" w:rsidRPr="001520A8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Do mateřské školy 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budou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děti přijímány podle stanovených kritérií, která 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>budou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F97560" w:rsidRPr="001520A8">
        <w:rPr>
          <w:rFonts w:ascii="Calibri" w:eastAsia="Times New Roman" w:hAnsi="Calibri" w:cs="Times New Roman"/>
          <w:b/>
          <w:sz w:val="28"/>
          <w:szCs w:val="28"/>
        </w:rPr>
        <w:t>zveřejněna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na 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>nástěnkách jednotlivých pracovišť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B35A75" w:rsidRPr="001520A8">
        <w:rPr>
          <w:rFonts w:ascii="Calibri" w:eastAsia="Times New Roman" w:hAnsi="Calibri" w:cs="Times New Roman"/>
          <w:b/>
          <w:sz w:val="28"/>
          <w:szCs w:val="28"/>
        </w:rPr>
        <w:t xml:space="preserve">MŠ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a na webových stránkách školy.</w:t>
      </w:r>
    </w:p>
    <w:p w14:paraId="39337F24" w14:textId="77777777" w:rsidR="00BC4E75" w:rsidRPr="001520A8" w:rsidRDefault="00BC4E75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14:paraId="07A15F39" w14:textId="77777777" w:rsidR="006322B1" w:rsidRPr="001520A8" w:rsidRDefault="009D4D63" w:rsidP="00E40343">
      <w:pPr>
        <w:spacing w:after="0" w:line="324" w:lineRule="atLeast"/>
        <w:rPr>
          <w:rFonts w:eastAsia="Times New Roman" w:cs="Times New Roman"/>
          <w:b/>
          <w:strike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Hlavním kritériem k přijetí dítěte je jeho věk. Přednostně 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 xml:space="preserve">budou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přij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>at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y děti, které nejpozději k 31. 8. 20</w:t>
      </w:r>
      <w:r w:rsidR="009C58E2" w:rsidRPr="001520A8">
        <w:rPr>
          <w:rFonts w:ascii="Calibri" w:eastAsia="Times New Roman" w:hAnsi="Calibri" w:cs="Times New Roman"/>
          <w:b/>
          <w:sz w:val="28"/>
          <w:szCs w:val="28"/>
        </w:rPr>
        <w:t>2</w:t>
      </w:r>
      <w:r w:rsidR="008F323F">
        <w:rPr>
          <w:rFonts w:ascii="Calibri" w:eastAsia="Times New Roman" w:hAnsi="Calibri" w:cs="Times New Roman"/>
          <w:b/>
          <w:sz w:val="28"/>
          <w:szCs w:val="28"/>
        </w:rPr>
        <w:t>6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dosáhnou tří let věku (tříleté a starší) a mají trvalý pobyt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v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 Pelhřimově a jeho místních částech, případně v obci, s kterou má město Pelhřimov sjednanou smlouvu o poskytování předškolního vzdělávání</w:t>
      </w:r>
      <w:r w:rsidRPr="001520A8">
        <w:rPr>
          <w:rFonts w:eastAsia="Times New Roman" w:cs="Times New Roman"/>
          <w:b/>
          <w:sz w:val="28"/>
          <w:szCs w:val="28"/>
        </w:rPr>
        <w:t>.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 Pokud budou volné kapacity, mohou být přijaty i děti mladší</w:t>
      </w:r>
      <w:r w:rsidR="00892BEA" w:rsidRPr="001520A8">
        <w:rPr>
          <w:rFonts w:eastAsia="Times New Roman" w:cs="Times New Roman"/>
          <w:b/>
          <w:strike/>
          <w:sz w:val="28"/>
          <w:szCs w:val="28"/>
        </w:rPr>
        <w:t>.</w:t>
      </w:r>
    </w:p>
    <w:p w14:paraId="54CECAB3" w14:textId="77777777" w:rsidR="00A279EC" w:rsidRPr="001520A8" w:rsidRDefault="006322B1" w:rsidP="00E40343">
      <w:pPr>
        <w:spacing w:after="0" w:line="324" w:lineRule="atLeast"/>
        <w:rPr>
          <w:rFonts w:eastAsia="Times New Roman" w:cs="Times New Roman"/>
          <w:b/>
          <w:sz w:val="28"/>
          <w:szCs w:val="28"/>
        </w:rPr>
      </w:pPr>
      <w:r w:rsidRPr="001520A8">
        <w:rPr>
          <w:rFonts w:eastAsia="Times New Roman" w:cs="Times New Roman"/>
          <w:b/>
          <w:sz w:val="28"/>
          <w:szCs w:val="28"/>
        </w:rPr>
        <w:t>K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aždé dítě mladší tří let ale snižuje </w:t>
      </w:r>
      <w:r w:rsidRPr="001520A8">
        <w:rPr>
          <w:rFonts w:eastAsia="Times New Roman" w:cs="Times New Roman"/>
          <w:b/>
          <w:sz w:val="28"/>
          <w:szCs w:val="28"/>
        </w:rPr>
        <w:t>nejvyšší povolený</w:t>
      </w:r>
      <w:r w:rsidR="00892BEA" w:rsidRPr="001520A8">
        <w:rPr>
          <w:rFonts w:eastAsia="Times New Roman" w:cs="Times New Roman"/>
          <w:b/>
          <w:sz w:val="28"/>
          <w:szCs w:val="28"/>
        </w:rPr>
        <w:t xml:space="preserve"> 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počet dětí ve třídě o dvě místa. </w:t>
      </w:r>
    </w:p>
    <w:p w14:paraId="1C430953" w14:textId="77777777" w:rsidR="00BC4E75" w:rsidRPr="001520A8" w:rsidRDefault="00BC4E75" w:rsidP="00E40343">
      <w:pPr>
        <w:spacing w:after="0" w:line="324" w:lineRule="atLeast"/>
        <w:rPr>
          <w:rFonts w:eastAsia="Times New Roman" w:cs="Times New Roman"/>
          <w:b/>
          <w:sz w:val="28"/>
          <w:szCs w:val="28"/>
          <w:u w:val="single"/>
        </w:rPr>
      </w:pPr>
    </w:p>
    <w:p w14:paraId="52C975E4" w14:textId="77777777" w:rsidR="00B37462" w:rsidRPr="001520A8" w:rsidRDefault="00B37462" w:rsidP="00E40343">
      <w:pPr>
        <w:spacing w:after="0" w:line="324" w:lineRule="atLeast"/>
        <w:rPr>
          <w:rFonts w:eastAsia="Times New Roman" w:cs="Arial"/>
          <w:b/>
          <w:sz w:val="28"/>
          <w:szCs w:val="28"/>
        </w:rPr>
      </w:pPr>
      <w:r w:rsidRPr="001520A8">
        <w:rPr>
          <w:rFonts w:eastAsia="Times New Roman" w:cs="Times New Roman"/>
          <w:b/>
          <w:sz w:val="28"/>
          <w:szCs w:val="28"/>
          <w:u w:val="single"/>
        </w:rPr>
        <w:t>P</w:t>
      </w:r>
      <w:r w:rsidRPr="001520A8">
        <w:rPr>
          <w:rFonts w:eastAsia="Times New Roman" w:cs="Arial"/>
          <w:b/>
          <w:sz w:val="28"/>
          <w:szCs w:val="28"/>
          <w:u w:val="single"/>
        </w:rPr>
        <w:t>ro děti</w:t>
      </w:r>
      <w:r w:rsidR="00F52A8D" w:rsidRPr="001520A8">
        <w:rPr>
          <w:rFonts w:eastAsia="Times New Roman" w:cs="Arial"/>
          <w:b/>
          <w:sz w:val="28"/>
          <w:szCs w:val="28"/>
          <w:u w:val="single"/>
        </w:rPr>
        <w:t xml:space="preserve"> narozené </w:t>
      </w:r>
      <w:r w:rsidRPr="001520A8">
        <w:rPr>
          <w:rFonts w:eastAsia="Times New Roman" w:cs="Arial"/>
          <w:b/>
          <w:sz w:val="28"/>
          <w:szCs w:val="28"/>
          <w:u w:val="single"/>
        </w:rPr>
        <w:t xml:space="preserve">od </w:t>
      </w:r>
      <w:r w:rsidR="008F323F">
        <w:rPr>
          <w:rFonts w:eastAsia="Times New Roman" w:cs="Arial"/>
          <w:b/>
          <w:sz w:val="28"/>
          <w:szCs w:val="28"/>
          <w:u w:val="single"/>
        </w:rPr>
        <w:t>1. 9. 2020</w:t>
      </w:r>
      <w:r w:rsidR="0023739D">
        <w:rPr>
          <w:rFonts w:eastAsia="Times New Roman" w:cs="Arial"/>
          <w:b/>
          <w:sz w:val="28"/>
          <w:szCs w:val="28"/>
          <w:u w:val="single"/>
        </w:rPr>
        <w:t xml:space="preserve"> do 31. 8. 202</w:t>
      </w:r>
      <w:r w:rsidR="008F323F">
        <w:rPr>
          <w:rFonts w:eastAsia="Times New Roman" w:cs="Arial"/>
          <w:b/>
          <w:sz w:val="28"/>
          <w:szCs w:val="28"/>
          <w:u w:val="single"/>
        </w:rPr>
        <w:t>1</w:t>
      </w:r>
      <w:r w:rsidR="00A279EC" w:rsidRPr="001520A8">
        <w:rPr>
          <w:rFonts w:eastAsia="Times New Roman" w:cs="Arial"/>
          <w:b/>
          <w:sz w:val="28"/>
          <w:szCs w:val="28"/>
          <w:u w:val="single"/>
        </w:rPr>
        <w:t xml:space="preserve"> a dříve</w:t>
      </w:r>
      <w:r w:rsidRPr="001520A8">
        <w:rPr>
          <w:rFonts w:eastAsia="Times New Roman" w:cs="Arial"/>
          <w:b/>
          <w:sz w:val="28"/>
          <w:szCs w:val="28"/>
          <w:u w:val="single"/>
        </w:rPr>
        <w:t xml:space="preserve"> je docházka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="00F97560" w:rsidRPr="001520A8">
        <w:rPr>
          <w:rFonts w:eastAsia="Times New Roman" w:cs="Arial"/>
          <w:b/>
          <w:sz w:val="28"/>
          <w:szCs w:val="28"/>
          <w:u w:val="single"/>
        </w:rPr>
        <w:t>od 1. 9. 202</w:t>
      </w:r>
      <w:r w:rsidR="008F323F">
        <w:rPr>
          <w:rFonts w:eastAsia="Times New Roman" w:cs="Arial"/>
          <w:b/>
          <w:sz w:val="28"/>
          <w:szCs w:val="28"/>
          <w:u w:val="single"/>
        </w:rPr>
        <w:t>6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Pr="001520A8">
        <w:rPr>
          <w:rFonts w:eastAsia="Times New Roman" w:cs="Arial"/>
          <w:b/>
          <w:sz w:val="28"/>
          <w:szCs w:val="28"/>
          <w:u w:val="single"/>
        </w:rPr>
        <w:t>do MŠ povinná.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="00F52A8D" w:rsidRPr="001520A8">
        <w:rPr>
          <w:rFonts w:eastAsia="Times New Roman" w:cs="Arial"/>
          <w:b/>
          <w:sz w:val="28"/>
          <w:szCs w:val="28"/>
        </w:rPr>
        <w:t>Zákonný zástupce je tedy povin</w:t>
      </w:r>
      <w:r w:rsidR="00A279EC" w:rsidRPr="001520A8">
        <w:rPr>
          <w:rFonts w:eastAsia="Times New Roman" w:cs="Arial"/>
          <w:b/>
          <w:sz w:val="28"/>
          <w:szCs w:val="28"/>
        </w:rPr>
        <w:t>en se v daném termínu</w:t>
      </w:r>
      <w:r w:rsidR="00A279EC" w:rsidRPr="002D269E">
        <w:rPr>
          <w:rFonts w:eastAsia="Times New Roman" w:cs="Arial"/>
          <w:b/>
          <w:color w:val="002060"/>
          <w:sz w:val="28"/>
          <w:szCs w:val="28"/>
        </w:rPr>
        <w:t xml:space="preserve"> </w:t>
      </w:r>
      <w:r w:rsidR="00A279EC" w:rsidRPr="001520A8">
        <w:rPr>
          <w:rFonts w:eastAsia="Times New Roman" w:cs="Arial"/>
          <w:b/>
          <w:sz w:val="28"/>
          <w:szCs w:val="28"/>
        </w:rPr>
        <w:t>dostavit s dítětem k zápisu do MŠ, případně oznámit, že jeho dítě navštěvuje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 předškolní zařízení v jiné obci,</w:t>
      </w:r>
      <w:r w:rsidR="00892BEA" w:rsidRPr="001520A8">
        <w:rPr>
          <w:rFonts w:eastAsia="Times New Roman" w:cs="Arial"/>
          <w:b/>
          <w:sz w:val="28"/>
          <w:szCs w:val="28"/>
        </w:rPr>
        <w:t xml:space="preserve"> 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nebo </w:t>
      </w:r>
      <w:r w:rsidR="00A279EC" w:rsidRPr="001520A8">
        <w:rPr>
          <w:rFonts w:eastAsia="Times New Roman" w:cs="Arial"/>
          <w:b/>
          <w:sz w:val="28"/>
          <w:szCs w:val="28"/>
        </w:rPr>
        <w:t xml:space="preserve">se bude vzdělávat 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individuálně </w:t>
      </w:r>
      <w:r w:rsidR="00A279EC" w:rsidRPr="001520A8">
        <w:rPr>
          <w:rFonts w:eastAsia="Times New Roman" w:cs="Arial"/>
          <w:b/>
          <w:sz w:val="28"/>
          <w:szCs w:val="28"/>
        </w:rPr>
        <w:t>doma</w:t>
      </w:r>
      <w:r w:rsidR="00F52A8D" w:rsidRPr="001520A8">
        <w:rPr>
          <w:rFonts w:eastAsia="Times New Roman" w:cs="Arial"/>
          <w:b/>
          <w:sz w:val="28"/>
          <w:szCs w:val="28"/>
        </w:rPr>
        <w:t>.</w:t>
      </w:r>
    </w:p>
    <w:p w14:paraId="15BC8346" w14:textId="77777777" w:rsidR="00D47EF2" w:rsidRDefault="00D47EF2" w:rsidP="00E40343">
      <w:pPr>
        <w:spacing w:after="0" w:line="324" w:lineRule="atLeast"/>
        <w:rPr>
          <w:rFonts w:eastAsia="Times New Roman" w:cs="Arial"/>
          <w:b/>
          <w:color w:val="002060"/>
          <w:sz w:val="28"/>
          <w:szCs w:val="28"/>
        </w:rPr>
      </w:pPr>
    </w:p>
    <w:p w14:paraId="7C04C6EE" w14:textId="77777777" w:rsidR="007F4AC0" w:rsidRPr="00D47EF2" w:rsidRDefault="0023739D" w:rsidP="00E40343">
      <w:pPr>
        <w:spacing w:after="0" w:line="324" w:lineRule="atLeast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2</w:t>
      </w:r>
      <w:r w:rsidR="008F323F">
        <w:rPr>
          <w:rFonts w:eastAsia="Times New Roman" w:cs="Arial"/>
          <w:b/>
          <w:sz w:val="28"/>
          <w:szCs w:val="28"/>
        </w:rPr>
        <w:t>8</w:t>
      </w:r>
      <w:r w:rsidR="007F4AC0" w:rsidRPr="00D47EF2">
        <w:rPr>
          <w:rFonts w:eastAsia="Times New Roman" w:cs="Arial"/>
          <w:b/>
          <w:sz w:val="28"/>
          <w:szCs w:val="28"/>
        </w:rPr>
        <w:t xml:space="preserve">. </w:t>
      </w:r>
      <w:r w:rsidR="008F323F">
        <w:rPr>
          <w:rFonts w:eastAsia="Times New Roman" w:cs="Arial"/>
          <w:b/>
          <w:sz w:val="28"/>
          <w:szCs w:val="28"/>
        </w:rPr>
        <w:t>dub</w:t>
      </w:r>
      <w:r w:rsidR="007F4AC0" w:rsidRPr="00D47EF2">
        <w:rPr>
          <w:rFonts w:eastAsia="Times New Roman" w:cs="Arial"/>
          <w:b/>
          <w:sz w:val="28"/>
          <w:szCs w:val="28"/>
        </w:rPr>
        <w:t>na 202</w:t>
      </w:r>
      <w:r w:rsidR="008F323F">
        <w:rPr>
          <w:rFonts w:eastAsia="Times New Roman" w:cs="Arial"/>
          <w:b/>
          <w:sz w:val="28"/>
          <w:szCs w:val="28"/>
        </w:rPr>
        <w:t>6</w:t>
      </w:r>
      <w:r w:rsidR="007F4AC0" w:rsidRPr="00D47EF2">
        <w:rPr>
          <w:rFonts w:eastAsia="Times New Roman" w:cs="Arial"/>
          <w:b/>
          <w:sz w:val="28"/>
          <w:szCs w:val="28"/>
        </w:rPr>
        <w:t xml:space="preserve"> budou na webových stránkách zveřejněna registrační čísla přijatých dětí</w:t>
      </w:r>
      <w:r w:rsidR="00D47EF2" w:rsidRPr="00D47EF2">
        <w:rPr>
          <w:rFonts w:eastAsia="Times New Roman" w:cs="Arial"/>
          <w:b/>
          <w:sz w:val="28"/>
          <w:szCs w:val="28"/>
        </w:rPr>
        <w:t>. Pokud</w:t>
      </w:r>
      <w:r w:rsidR="00892BEA">
        <w:rPr>
          <w:rFonts w:eastAsia="Times New Roman" w:cs="Arial"/>
          <w:b/>
          <w:sz w:val="28"/>
          <w:szCs w:val="28"/>
        </w:rPr>
        <w:t xml:space="preserve"> 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aše dítě přijato nebude, bude s 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ámi vedoucí pracovník školky</w:t>
      </w:r>
      <w:r w:rsidR="00D47EF2">
        <w:rPr>
          <w:rFonts w:eastAsia="Times New Roman" w:cs="Arial"/>
          <w:b/>
          <w:sz w:val="28"/>
          <w:szCs w:val="28"/>
        </w:rPr>
        <w:t>,</w:t>
      </w:r>
      <w:r w:rsidR="00D47EF2" w:rsidRPr="00D47EF2">
        <w:rPr>
          <w:rFonts w:eastAsia="Times New Roman" w:cs="Arial"/>
          <w:b/>
          <w:sz w:val="28"/>
          <w:szCs w:val="28"/>
        </w:rPr>
        <w:t xml:space="preserve"> na kterou jste přihlásili 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aše dítě, individuálně konzultovat další možnosti.</w:t>
      </w:r>
      <w:r w:rsidR="00D47EF2">
        <w:rPr>
          <w:rFonts w:eastAsia="Times New Roman" w:cs="Arial"/>
          <w:b/>
          <w:sz w:val="28"/>
          <w:szCs w:val="28"/>
        </w:rPr>
        <w:t xml:space="preserve"> Nepřijaté děti </w:t>
      </w:r>
      <w:r w:rsidR="006322B1" w:rsidRPr="00892BEA">
        <w:rPr>
          <w:rFonts w:eastAsia="Times New Roman" w:cs="Arial"/>
          <w:b/>
          <w:sz w:val="28"/>
          <w:szCs w:val="28"/>
        </w:rPr>
        <w:t>k předškolnímu vzdělávání</w:t>
      </w:r>
      <w:r w:rsidR="00E36B10">
        <w:rPr>
          <w:rFonts w:eastAsia="Times New Roman" w:cs="Arial"/>
          <w:b/>
          <w:sz w:val="28"/>
          <w:szCs w:val="28"/>
        </w:rPr>
        <w:t xml:space="preserve"> </w:t>
      </w:r>
      <w:r w:rsidR="00D47EF2" w:rsidRPr="00892BEA">
        <w:rPr>
          <w:rFonts w:eastAsia="Times New Roman" w:cs="Arial"/>
          <w:b/>
          <w:sz w:val="28"/>
          <w:szCs w:val="28"/>
        </w:rPr>
        <w:t>od 1. 9. 202</w:t>
      </w:r>
      <w:r w:rsidR="008F323F">
        <w:rPr>
          <w:rFonts w:eastAsia="Times New Roman" w:cs="Arial"/>
          <w:b/>
          <w:sz w:val="28"/>
          <w:szCs w:val="28"/>
        </w:rPr>
        <w:t>6</w:t>
      </w:r>
      <w:r w:rsidR="00D47EF2" w:rsidRPr="00892BEA">
        <w:rPr>
          <w:rFonts w:eastAsia="Times New Roman" w:cs="Arial"/>
          <w:b/>
          <w:sz w:val="28"/>
          <w:szCs w:val="28"/>
        </w:rPr>
        <w:t xml:space="preserve"> budou moci být přijaty</w:t>
      </w:r>
      <w:r w:rsidR="00E36B10">
        <w:rPr>
          <w:rFonts w:eastAsia="Times New Roman" w:cs="Arial"/>
          <w:b/>
          <w:sz w:val="28"/>
          <w:szCs w:val="28"/>
        </w:rPr>
        <w:t xml:space="preserve"> </w:t>
      </w:r>
      <w:r w:rsidR="006322B1" w:rsidRPr="00892BEA">
        <w:rPr>
          <w:rFonts w:eastAsia="Times New Roman" w:cs="Arial"/>
          <w:b/>
          <w:sz w:val="28"/>
          <w:szCs w:val="28"/>
        </w:rPr>
        <w:t>do mateřské školy</w:t>
      </w:r>
      <w:r w:rsidR="00D47EF2">
        <w:rPr>
          <w:rFonts w:eastAsia="Times New Roman" w:cs="Arial"/>
          <w:b/>
          <w:sz w:val="28"/>
          <w:szCs w:val="28"/>
        </w:rPr>
        <w:t xml:space="preserve"> i v průběhu roku, až mladší přijaté děti dosáhnou tří let a kapacita třídy se tím zvýší.</w:t>
      </w:r>
    </w:p>
    <w:p w14:paraId="5E5082A2" w14:textId="77777777" w:rsidR="007F4AC0" w:rsidRPr="002D269E" w:rsidRDefault="007F4AC0" w:rsidP="00E40343">
      <w:pPr>
        <w:spacing w:after="0" w:line="324" w:lineRule="atLeast"/>
        <w:rPr>
          <w:rFonts w:eastAsia="Times New Roman" w:cs="Arial"/>
          <w:b/>
          <w:color w:val="002060"/>
          <w:sz w:val="28"/>
          <w:szCs w:val="28"/>
        </w:rPr>
      </w:pPr>
    </w:p>
    <w:p w14:paraId="51B06987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KONTAKTY A INFORMACE</w:t>
      </w:r>
    </w:p>
    <w:p w14:paraId="77CD305D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Pražská, sídlo ředitelství: Mgr. Věra </w:t>
      </w:r>
      <w:proofErr w:type="spellStart"/>
      <w:r w:rsidRPr="001520A8">
        <w:rPr>
          <w:rFonts w:ascii="Calibri" w:eastAsia="Times New Roman" w:hAnsi="Calibri" w:cs="Times New Roman"/>
          <w:b/>
          <w:sz w:val="28"/>
          <w:szCs w:val="28"/>
        </w:rPr>
        <w:t>Harudová</w:t>
      </w:r>
      <w:proofErr w:type="spellEnd"/>
      <w:r w:rsidRPr="001520A8">
        <w:rPr>
          <w:rFonts w:ascii="Calibri" w:eastAsia="Times New Roman" w:hAnsi="Calibri" w:cs="Times New Roman"/>
          <w:b/>
          <w:sz w:val="28"/>
          <w:szCs w:val="28"/>
        </w:rPr>
        <w:t>, 565 324 555/778 772 287</w:t>
      </w:r>
    </w:p>
    <w:p w14:paraId="15C55533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• MŠ Osvobození: Yveta Šlechtová, 565 325 153/731 449 724</w:t>
      </w:r>
    </w:p>
    <w:p w14:paraId="4E625147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Komenského: 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Hana Kubíková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565 326 036/776 565 326</w:t>
      </w:r>
      <w:bookmarkStart w:id="0" w:name="_GoBack"/>
      <w:bookmarkEnd w:id="0"/>
    </w:p>
    <w:p w14:paraId="2CD50323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Pod Náspem: Bc. 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>Olga Holubová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565 325 538/777 325 538</w:t>
      </w:r>
    </w:p>
    <w:p w14:paraId="02E6103D" w14:textId="77777777"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• MŠ U Stínadel: Pae</w:t>
      </w:r>
      <w:r w:rsidR="00DF3298" w:rsidRPr="001520A8">
        <w:rPr>
          <w:rFonts w:ascii="Calibri" w:eastAsia="Times New Roman" w:hAnsi="Calibri" w:cs="Times New Roman"/>
          <w:b/>
          <w:sz w:val="28"/>
          <w:szCs w:val="28"/>
        </w:rPr>
        <w:t>d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Dr. Hana Šimanová, 565 325 165/602 295 554</w:t>
      </w:r>
    </w:p>
    <w:p w14:paraId="4F09A251" w14:textId="7412C3D2" w:rsidR="009D4D63" w:rsidRPr="001520A8" w:rsidRDefault="00DF3298" w:rsidP="009D4D6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Sledujte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prosím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naše webové stránky -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hyperlink r:id="rId5" w:tgtFrame="_blank" w:history="1">
        <w:r w:rsidR="009D4D63" w:rsidRPr="001520A8">
          <w:rPr>
            <w:rFonts w:ascii="Calibri" w:eastAsia="Times New Roman" w:hAnsi="Calibri" w:cs="Times New Roman"/>
            <w:b/>
            <w:sz w:val="28"/>
            <w:szCs w:val="28"/>
            <w:u w:val="single"/>
          </w:rPr>
          <w:t>www.mspelhrimov.cz</w:t>
        </w:r>
      </w:hyperlink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, </w:t>
      </w:r>
      <w:r w:rsidRPr="001B0DE0">
        <w:rPr>
          <w:rFonts w:ascii="Calibri" w:eastAsia="Times New Roman" w:hAnsi="Calibri" w:cs="Times New Roman"/>
          <w:b/>
          <w:sz w:val="28"/>
          <w:szCs w:val="28"/>
        </w:rPr>
        <w:t>kde</w:t>
      </w:r>
      <w:r w:rsidR="005019B4" w:rsidRPr="001B0DE0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B0DE0">
        <w:rPr>
          <w:rFonts w:ascii="Calibri" w:eastAsia="Times New Roman" w:hAnsi="Calibri" w:cs="Times New Roman"/>
          <w:b/>
          <w:sz w:val="28"/>
          <w:szCs w:val="28"/>
        </w:rPr>
        <w:t xml:space="preserve">získáte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aktuální informace</w:t>
      </w:r>
      <w:r w:rsidR="00714CDA" w:rsidRPr="001520A8">
        <w:rPr>
          <w:rFonts w:ascii="Calibri" w:eastAsia="Times New Roman" w:hAnsi="Calibri" w:cs="Times New Roman"/>
          <w:b/>
          <w:sz w:val="28"/>
          <w:szCs w:val="28"/>
        </w:rPr>
        <w:t>, případně kontaktujte výše uvedené vedoucí zaměstnance na jednotlivých MŠ v Pelhřimově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3FA4D312" w14:textId="77777777"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>Těšíme se na Vás</w:t>
      </w:r>
    </w:p>
    <w:p w14:paraId="31423B9F" w14:textId="77777777"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14:paraId="54F613AF" w14:textId="77777777"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 xml:space="preserve">Mgr. Bc. Věra </w:t>
      </w:r>
      <w:proofErr w:type="spellStart"/>
      <w:r w:rsidRPr="00BC4E75">
        <w:rPr>
          <w:rFonts w:ascii="Calibri" w:eastAsia="Times New Roman" w:hAnsi="Calibri" w:cs="Times New Roman"/>
          <w:b/>
          <w:sz w:val="24"/>
          <w:szCs w:val="24"/>
        </w:rPr>
        <w:t>Harudová</w:t>
      </w:r>
      <w:proofErr w:type="spellEnd"/>
    </w:p>
    <w:p w14:paraId="7F5E0101" w14:textId="77777777" w:rsid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>ředitelka MŠ Pelhřimov</w:t>
      </w:r>
    </w:p>
    <w:p w14:paraId="54597ACC" w14:textId="77777777" w:rsidR="00BC4E75" w:rsidRDefault="00E36B10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</w:rPr>
        <w:drawing>
          <wp:inline distT="0" distB="0" distL="0" distR="0" wp14:anchorId="5A1C7C26" wp14:editId="11D3A7E8">
            <wp:extent cx="1828800" cy="1581912"/>
            <wp:effectExtent l="19050" t="0" r="0" b="0"/>
            <wp:docPr id="1" name="Obrázek 0" descr="logo M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D2A2" w14:textId="77777777" w:rsidR="009D4D63" w:rsidRPr="00E40343" w:rsidRDefault="006322B1" w:rsidP="00632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D4D63"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14:paraId="3E454141" w14:textId="77777777" w:rsidR="009D4D63" w:rsidRPr="00E40343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lastRenderedPageBreak/>
        <w:t> </w:t>
      </w:r>
    </w:p>
    <w:p w14:paraId="01E5417E" w14:textId="77777777" w:rsidR="009D4D63" w:rsidRPr="00E40343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14:paraId="530E414F" w14:textId="77777777" w:rsidR="00C33BAD" w:rsidRPr="00E40343" w:rsidRDefault="009D4D63" w:rsidP="006322B1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14:paraId="64EC58EE" w14:textId="77777777" w:rsidR="001520A8" w:rsidRPr="00E40343" w:rsidRDefault="001520A8">
      <w:pPr>
        <w:spacing w:before="100" w:beforeAutospacing="1" w:after="100" w:afterAutospacing="1" w:line="240" w:lineRule="auto"/>
        <w:rPr>
          <w:b/>
          <w:sz w:val="32"/>
          <w:szCs w:val="32"/>
        </w:rPr>
      </w:pPr>
    </w:p>
    <w:sectPr w:rsidR="001520A8" w:rsidRPr="00E40343" w:rsidSect="0094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742A2"/>
    <w:multiLevelType w:val="hybridMultilevel"/>
    <w:tmpl w:val="F6884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3"/>
    <w:rsid w:val="00052FDB"/>
    <w:rsid w:val="00084943"/>
    <w:rsid w:val="000966C9"/>
    <w:rsid w:val="00125863"/>
    <w:rsid w:val="001473C7"/>
    <w:rsid w:val="001520A8"/>
    <w:rsid w:val="00175073"/>
    <w:rsid w:val="00195931"/>
    <w:rsid w:val="001B0DE0"/>
    <w:rsid w:val="001F75DB"/>
    <w:rsid w:val="0023739D"/>
    <w:rsid w:val="002D269E"/>
    <w:rsid w:val="00367007"/>
    <w:rsid w:val="00394BB5"/>
    <w:rsid w:val="003F21BD"/>
    <w:rsid w:val="00412F74"/>
    <w:rsid w:val="004444B9"/>
    <w:rsid w:val="004D6EBD"/>
    <w:rsid w:val="005019B4"/>
    <w:rsid w:val="005104EC"/>
    <w:rsid w:val="005C5F40"/>
    <w:rsid w:val="005E3C2C"/>
    <w:rsid w:val="006322B1"/>
    <w:rsid w:val="00714CDA"/>
    <w:rsid w:val="007D3865"/>
    <w:rsid w:val="007F4AC0"/>
    <w:rsid w:val="007F523C"/>
    <w:rsid w:val="0080771A"/>
    <w:rsid w:val="008575BD"/>
    <w:rsid w:val="00892BEA"/>
    <w:rsid w:val="008F323F"/>
    <w:rsid w:val="00910D0D"/>
    <w:rsid w:val="00940DD1"/>
    <w:rsid w:val="009A3FD6"/>
    <w:rsid w:val="009B5700"/>
    <w:rsid w:val="009B7B99"/>
    <w:rsid w:val="009C58E2"/>
    <w:rsid w:val="009D2779"/>
    <w:rsid w:val="009D4D63"/>
    <w:rsid w:val="009D560A"/>
    <w:rsid w:val="00A279EC"/>
    <w:rsid w:val="00A544D5"/>
    <w:rsid w:val="00A72944"/>
    <w:rsid w:val="00AB6324"/>
    <w:rsid w:val="00B11081"/>
    <w:rsid w:val="00B35A75"/>
    <w:rsid w:val="00B37462"/>
    <w:rsid w:val="00B478F7"/>
    <w:rsid w:val="00B6119B"/>
    <w:rsid w:val="00B92F1D"/>
    <w:rsid w:val="00BB4D77"/>
    <w:rsid w:val="00BC4E75"/>
    <w:rsid w:val="00C33BAD"/>
    <w:rsid w:val="00CC0E99"/>
    <w:rsid w:val="00D47EF2"/>
    <w:rsid w:val="00D51C85"/>
    <w:rsid w:val="00DD6F77"/>
    <w:rsid w:val="00DF3298"/>
    <w:rsid w:val="00E36B10"/>
    <w:rsid w:val="00E40343"/>
    <w:rsid w:val="00E435FF"/>
    <w:rsid w:val="00EA0E83"/>
    <w:rsid w:val="00EA418B"/>
    <w:rsid w:val="00F52A8D"/>
    <w:rsid w:val="00F97560"/>
    <w:rsid w:val="00FB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CE38"/>
  <w15:docId w15:val="{7135E899-2733-42A3-A3F8-526DC9A0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D6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B70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spelhrim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domasvc@seznam.cz</cp:lastModifiedBy>
  <cp:revision>4</cp:revision>
  <cp:lastPrinted>2024-04-03T05:50:00Z</cp:lastPrinted>
  <dcterms:created xsi:type="dcterms:W3CDTF">2026-02-06T09:21:00Z</dcterms:created>
  <dcterms:modified xsi:type="dcterms:W3CDTF">2026-02-06T09:37:00Z</dcterms:modified>
</cp:coreProperties>
</file>